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C331" w14:textId="77777777" w:rsidR="00136AB4" w:rsidRDefault="0066343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4DEC33B9" w14:textId="77777777" w:rsidR="00136AB4" w:rsidRDefault="0066343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9892309" w14:textId="77777777" w:rsidR="00136AB4" w:rsidRDefault="0066343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16/01/2001</w:t>
      </w:r>
    </w:p>
    <w:p w14:paraId="1D120084" w14:textId="77777777" w:rsidR="00136AB4" w:rsidRPr="00663431" w:rsidRDefault="00663431" w:rsidP="0066343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634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733C11D7" w14:textId="77777777" w:rsidR="00663431" w:rsidRPr="00663431" w:rsidRDefault="00663431" w:rsidP="0066343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634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56AA7F53" w14:textId="56220C3B" w:rsidR="00136AB4" w:rsidRDefault="0066343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113</w:t>
      </w:r>
    </w:p>
    <w:p w14:paraId="65E375E8" w14:textId="77777777" w:rsidR="00136AB4" w:rsidRDefault="00136AB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8EAECC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nay chúng tôi tiếp tục nói về thực hành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“định căn” của ngũ căn, định căn có thể “nhiếp tâm vào chánh trợ, tương ưng không tán loạn”.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qua, chúng tôi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đạo thì phải chánh trợ song tu. Không chỉ là pháp môn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bất kỳ một pháp môn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các tôn giáo khác của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đến pháp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chủ tu và trợ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thông thường chúng ta gọi là “tuyển tu”,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môn tu chính, có môn tu lựa chọn.</w:t>
      </w:r>
    </w:p>
    <w:p w14:paraId="51EDE6A9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nào gọi là “định”?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chúng ta định nơi pháp môn tu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dễ bị thay đổi.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Phật pháp, khi khế nhập với một mức độ tương đối sâu thì chúng ta mới chân thật lý giải được những điều Phật đã nói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“pháp môn bình đẳng, không có cao thấp”.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chúng ta quyết định chọn lấy một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có thể làm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“thâm nhập một môn, huân tu lâu dài”,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định này mới có căn.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căn thì mới có thể sinh trưởng,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khai hoa, kết quả. Từ xưa đến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tu học không có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sai lầm nghiêm trọng nhất chính là không có định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họ bao chao,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 là họ ưa thích nhiều phương diện,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cái này thì ưa thích, cái kia cũng ưa thích,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thứ đều ưa thích.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ưa thích nhiều phương diện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tinh lực của họ bị phân tán,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bị phân tán, có câu là “môn gì cũng hiểu biết, môn gì cũng không chắc”,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lướt qua một chút ở ngoài da, đều không thể cắm rễ.</w:t>
      </w:r>
    </w:p>
    <w:p w14:paraId="32BE2408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Do vậy, chúng ta nhất định phải biết được, “học rộng nghe nhiều”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ở giai đoạn hiện tại này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thường khuyên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rộng nghe nhiều, đây là nói với ai?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với pháp thân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khi đó phải nên học rộng nghe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giai đoạn hiện tại này của chúng ta thì không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thể thâm nhập một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một môn, nương theo một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nay, chúng ta chọn lấy một pháp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pháp “trì danh niệm Phật” của Tịnh tông,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pháp này cần phải sanh khởi định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tế thì không dễ!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sự quá đơn giản,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không dễ gì tin tưởng;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quá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rất không dễ gì lý giải thấu triệt.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hiệu quả của nó hết sức rõ rệt,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người không biết chữ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thật sự có thể làm được thật thà niệm Phật.</w:t>
      </w:r>
    </w:p>
    <w:p w14:paraId="16A84B0E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thường hay nhắc đến ông thợ vá nồi, là đồ đệ năm xưa của lão pháp sư Đế Nhàn, ông không đi học nên không biết chữ,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gì cũng không biết, lão hòa thượng chỉ dạy ông một câu “Nam-mô A-di-đà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có thể thật thà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này rất cừ khôi,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truyền cho ông một câu Phật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liền có đầy đủ ngũ lực: tín, tấn, niệm, định,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tin tưởng lời của thầy, không hoài nghi.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dạy ông: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“Niệm mệt rồi thì nghỉ ngơi, nghỉ ngơi xong rồi thì tiếp tục niệm”,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tinh tấn,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24 tiếng đồng hồ niệm niệm không quên Phật hiệu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niệm lực thành tựu. Nhất tâm chuyên chú,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xen tạp bất kỳ vọng tưởng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định lực thành tựu. Cho nên trong 3 năm ông có thể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đứng mà vãng sanh.</w:t>
      </w:r>
    </w:p>
    <w:p w14:paraId="23A21E94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Có phải sau 3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thọ mạng của ông vừa vặn đến rồi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nghĩ chắc chắn không phải,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công phu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người niệm Phật vãng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thọ mạng hết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công phu thành tựu rồi thì đi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như pháp sư Oánh Kha của triều Tống,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A-di-đà Phật nói với 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còn đến 10 năm dương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ông không cần,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nói: “Hiện tại con muốn đi với ngài.”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ngày sau thì A-di-đà Phật đến tiếp dẫn, đây là chính mình vẫn còn thọ mạng nhưng không cần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công phu đạt đến trình độ này đều sẽ ra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sẽ không lưu lại thế gian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lưu lại thế gian này chỉ có một điều kiện,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còn có duyên phận độ hóa chúng sanh; nếu có cơ duyên độ hóa chúng sanh thì không được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cơ duyên này thì lập tức ra đi.</w:t>
      </w:r>
    </w:p>
    <w:p w14:paraId="311301A3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Bồ-tát thị hiện ở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trụ thế dài hay ngắn không chút liên quan gì đến các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xem cơ duyên giáo hóa chúng sanh;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duyên thì ở,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duyên thì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đi tự do,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chút chướng ngại nào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chính mình tu thành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“định” vô cùng quan trọng, chúng ta chọn lấy pháp môn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chọn lựa chắc chắn rồi thì nhất định không nghi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chuyên chú. Gần đây có rất nhiều đoàn đến từ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không ít đồng tu đều hỏi một vấn đề chung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“Chúng con chuyên niệm một câu Phật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chuyên thọ trì một bộ kinh Vô Lượng Thọ thì có thể vãng sanh không?” Dường như họ hoài nghi rằng nhiêu đây vẫn không đủ, quá 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“Có một số pháp sư nói như vậy không được, phải nên thọ trì rất nhiều kinh luận.”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đều nêu ra vấn đề này, đây chính là ngay cả tín căn cũng không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có thể thành tựu?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Then chốt là ở chỗ này.</w:t>
      </w:r>
    </w:p>
    <w:p w14:paraId="4B2C0888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Chúng ta đọc thấy từ trong kinh A-di-đà,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vãng sanh đến thế giới Tây Phương Cực Lạc vẫn phải tu “ngũ căn, ngũ lực, thất bồ-đề phần, bát thánh đạo phần”,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biết được khoa mục này quan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Khoa mục mở ra trong kinh A-di-đà,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nhắc đến ba môn phía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tứ niệm xứ, tứ chánh cần, tứ như ý túc.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môn phía trước là chúng ta nhất định phải hoàn thành trong giai đoạn hiện tại này, không có ba môn phía trước thì không có căn.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biết “tín, tấn, niệm, định, tuệ”, năm loại căn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từ trên nền tảng của ba khoa mục phía trước mà sanh căn.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lúc giảng kinh, tôi thường nêu lên để khuyên lơn các đồng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không xem trọng niệm xứ, chánh cần, thần túc,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nếu bạn không xem trọng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không có căn.</w:t>
      </w:r>
    </w:p>
    <w:p w14:paraId="62962E61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là người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bình lặng mà quán sát,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rất nhiều người, không chỉ là đồng tu tại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cả đồng tu xuất gia, thậm chí đã xuất gia mấy mươi năm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nghe đến những thứ bên ngoài, tâm vẫn còn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do dự không quyết, đây là không có tín căn. Chúng tôi đề xướng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hội tập này là hiếm có khó gặp, chúng ta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đích thực là kinh đệ nhất trong kinh điển Đại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hội tập này, một, hai năm gần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không ít người phản đối có tổ chức. Không ít đồng tu đến nói với tôi, tôi nói với họ: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phải họ phản đối bản hội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họ phản đối một mình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tôi không đề xướng bản hội tập này thì không việc gì;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đề xướng bản nào thì họ sẽ phản đối bản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đối với người, không phải đối với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phải rõ ràng.”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đối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câu là “cây cao đón gió”,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rước lấy những phiền phức.</w:t>
      </w:r>
    </w:p>
    <w:p w14:paraId="2038930F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Đích thực có không ít người vì những lời bịa đặt này mà sanh khởi nghi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lòng tin dao động.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tuyệt đối sẽ không dao động, tôi nói: “Người trên toàn thế giới này thảy đều không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một mình tôi vẫn tin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tuyệt đối sẽ không dao động.”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nhận được lợi ích sâu sắc từ bản kinh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tôi có thể dao động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nữa, quyển này là thầy đã đích thân truyền cho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tin tưởng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có lòng tin kiên định đối với thầy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thầy mới chịu đem vật này truyền lại cho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Đệ tử chúng tôi nhiều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thầy không truyền cho người khác?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có năng lực gì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tôn sư trọng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nhỏ tôi học được một chút điều như vậy, tôn kính đối với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hoài nghi đối với thầy. Cho dù có hoài nghi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tôi trực tiếp thỉnh giáo với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sẽ giải thích cho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dễ gì bị người khác làm dao động, đây là điểm mạnh của tôi.</w:t>
      </w:r>
    </w:p>
    <w:p w14:paraId="673D1698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trước, tôi ở Đài Trung thân cận lão cư sĩ Lý Bỉnh Nam,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đã hai, ba lần từng có vấn đề nghi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bèn thỉnh giáo thầy.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số người hủy báng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đi thỉnh giáo thầy.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lần là vấn đề về kinh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mà thầy nói tôi chưa từng nghe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giờ chưa từng nghe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hỏi thầy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ý của chính thầy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là có căn cứ trong kinh điển?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ý của chính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ở trong kinh điển. Do chúng ta đọc kinh quá ít, thông qua sự chỉ điểm của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mới biết được mỗi câu mỗi chữ đều có kinh điển làm căn cứ,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dám nói xằng bậy.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tín tâm của tôi đối với thầy càng thêm kiên cố,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đặt một chút nền tảng cho đạo nghiệp này. Cho nên tôi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cũng là trong kinh Phật thường khuyên bảo chúng ta nên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“thân cận thiện tri thức”.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là thiện tri thức của ta?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mà mình tin sâu không nghi,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của họ mà mình hoàn toàn y giáo phụng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chính là thiện tri thức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tri thức của tôi chưa chắc là thiện tri thức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tri thức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chắc là thiện tri thức của họ; thiện tri thức không có tiêu chuẩn,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sự tín ngưỡng của cá nhân dành cho đối phương,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trong đây mà quyết định.</w:t>
      </w:r>
    </w:p>
    <w:p w14:paraId="546E04DC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chúng ta xem thấy trong sách xưa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sách “Ngũ Đăng Hội Nguyên”,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của Tông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hạ cũng không ngoại lệ, học nhân đi tham phỏng một vị thiện tri thức. Sau khi tiếp kiến, nói chuyện xong,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này rất có thể sẽ nói với họ rằng: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“Duyên của bạn không ở chỗ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hãy đi đến nơi nào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hãy đi thân cận người nào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duyên của bạn ở chỗ đó.”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loại bản lĩnh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năng lực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nói “duyên của bạn không ở chỗ tôi, mà ở chỗ người nào đó”?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Kỳ thật trong văn tự Trung Quốc ghi chép đơn giản,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tưởng tượng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họ nói chuyện thì làm gì chỉ nói có mấy câu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Ít nhất lúc tiếp kiến cũng là một, hai giờ đồng hồ.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nói chuyện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hàn huyên thì nhất định hỏi qua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là người ở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nay bao nhiêu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học Phật khi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đã từng xem sách gì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thiện tri thức đương đại thì bạn kính ngưỡng, bội phục nhất là người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hỏi như vậy, người mà bạn kính ngưỡng nhất, bội phục nhất, “người đó có duyên với bạn, bạn nên đi đến nơi đó”; không phải vị đó có thần thông. Đây chính là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hãy học với người mà tâm bạn bội phục nhất, kính ngưỡng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bạn có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của họ nói, bạn sẽ nghe theo một trăm phần trăm.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người này không phải là người bạn kính ngưỡng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vị thầy này nói lời giống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bạn sẽ giảm bớt đi sự [tin tưởng] với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hoàn toàn tin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bạn không thể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thiện tri thức nhất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ở chỗ này.</w:t>
      </w:r>
    </w:p>
    <w:p w14:paraId="48F606D2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mà chúng ta muốn đi theo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thánh nhân trong suy nghĩ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được kính ngưỡng nhất trong suy nghĩ của chính mình;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vậy thì lời mà họ nói, mình đều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chính họ làm không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Tình huống này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xưa nói: “Trò học từ thầy lại vượt trội hơn thầy.”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giảng không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thầy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trò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thành tựu của học trò vượt hơn thầy.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Ngạn ngữ xưa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“Có học trò là trạng nguyên, chưa nghe nói có thầy là trạng nguyên.”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của trạng nguyên luôn luôn là một tú tài nghèo,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họ đào tạo ra học trò có thể đậu trạng nguyên,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chính mình cả đời làm một tú tài nghèo?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nói mà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trò học với họ đều có thể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thành tựu của học trò vượt hơn thầy, sự việc này xưa nay trong và ngoài nước có quá nhiều, quá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Thiên Thai nói rất hay: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“Có thể nói mà không thể làm, đó là quốc sư”</w:t>
      </w:r>
      <w:r>
        <w:rPr>
          <w:rFonts w:ascii="Times New Roman" w:eastAsia="Book Antiqua" w:hAnsi="Times New Roman" w:cs="Times New Roman"/>
          <w:sz w:val="28"/>
          <w:szCs w:val="28"/>
        </w:rPr>
        <w:t>, ngài nói không sai chút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họ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“sư” là thầy giáo, thầy giáo tốt;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“có thể nói lại có thể làm, đó là quốc bảo”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vô cùng hiếm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câu nói này của đại sư Thiên Thai nói rất hay, chúng ta phải biết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“làm” quan trọng hơn tất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có thể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phải làm được.</w:t>
      </w:r>
    </w:p>
    <w:p w14:paraId="72CB10D9" w14:textId="77777777" w:rsidR="00A53EAE" w:rsidRDefault="0066343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sinh vào thời đại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thời đại bi thảm! Chúng ta hãy bình lặng mà quan sát xã hội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trong xã hội nghĩ những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những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những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là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danh văn lợi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ngũ dục lục trần,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có nguy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tượng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đang gia tăng tốc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tăng tốc độ lan rộng,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hậu quả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trong các tôn giáo gọi là “ngày tận thế”,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chút mê tín cũng không có. Chúng ta vô cùng may mắn,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là vô lượng kiếp đến nay tu được thiện căn phước đức nhân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ở thời đại này chúng ta có thể gặp chánh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chúng ta kiến lập ngũ căn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một đời này sẽ không gặp nạn, khi đại kiếp nạn đến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vãng sanh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nào cũng có thể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đi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ta lưu lại thế gian này chỉ vì một sự việc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trụ trì chánh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trụ trì chánh pháp?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theo chánh pháp mà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sống một ngày, ta tu một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trụ trì chánh pháp. Hoằng dương chánh pháp, hoằng dương chánh pháp là giáo hóa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trụ trì cũng là hoằng dương,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trụ trì là làm ra tấm gương cho người khác xem.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về trợ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trợ đạo chính là “đoạn tất cả ác, hành tất cả thiện”.</w:t>
      </w:r>
    </w:p>
    <w:p w14:paraId="558C8193" w14:textId="394740F3" w:rsidR="00136AB4" w:rsidRDefault="0066343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Tiêu chuẩn của thiện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tóm lại mà nói chính là y theo “thập thiện nghiệp đạo”.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do Phật giảng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rất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đem mỗi câu mỗi chữ biến thành tư tưởng, ngôn hạnh của chính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thực hành trong cuộc sống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gì khác, đó chính là giữ tâm của chúng ta, “chánh đạo”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niệm niệm không quên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không quên y chánh trang nghiêm của Tây Phương,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chánh đạo của chúng ta;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“trợ đạo”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niệm niệm không quên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khổ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vì chúng sanh khổ nạn làm ra tấm gương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làm ra cho họ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họ giác ngộ, làm như vậy có vô lượng công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Vãng sanh thế giới Tây Phương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phước tuệ song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nơi đó đều là “những người thượng thiện cùng tụ hội một chỗ”, “thượng thiện” chắc chắn là phước tuệ đầy đủ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tấm gương cho người khác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hóa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phước đức, nhất tâm xưng niệm A-di-đà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định tuệ; có phước, có định, có tuệ thì mới có thể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rồi, hôm nay thời gian đã hết, chúng ta giảng đến đây.</w:t>
      </w:r>
    </w:p>
    <w:sectPr w:rsidR="00136AB4" w:rsidSect="00663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C986" w14:textId="77777777" w:rsidR="00663431" w:rsidRDefault="00663431" w:rsidP="00663431">
      <w:pPr>
        <w:spacing w:after="0" w:line="240" w:lineRule="auto"/>
      </w:pPr>
      <w:r>
        <w:separator/>
      </w:r>
    </w:p>
  </w:endnote>
  <w:endnote w:type="continuationSeparator" w:id="0">
    <w:p w14:paraId="7EC0418B" w14:textId="77777777" w:rsidR="00663431" w:rsidRDefault="00663431" w:rsidP="0066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8B4E" w14:textId="77777777" w:rsidR="00663431" w:rsidRDefault="00663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6D38" w14:textId="40D1FACA" w:rsidR="00663431" w:rsidRPr="00663431" w:rsidRDefault="00663431" w:rsidP="00663431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663431">
      <w:rPr>
        <w:rFonts w:ascii="Times New Roman" w:hAnsi="Times New Roman" w:cs="Times New Roman"/>
        <w:sz w:val="24"/>
      </w:rPr>
      <w:fldChar w:fldCharType="begin"/>
    </w:r>
    <w:r w:rsidRPr="00663431">
      <w:rPr>
        <w:rFonts w:ascii="Times New Roman" w:hAnsi="Times New Roman" w:cs="Times New Roman"/>
        <w:sz w:val="24"/>
      </w:rPr>
      <w:instrText xml:space="preserve"> PAGE  \* MERGEFORMAT </w:instrText>
    </w:r>
    <w:r w:rsidRPr="00663431">
      <w:rPr>
        <w:rFonts w:ascii="Times New Roman" w:hAnsi="Times New Roman" w:cs="Times New Roman"/>
        <w:sz w:val="24"/>
      </w:rPr>
      <w:fldChar w:fldCharType="separate"/>
    </w:r>
    <w:r w:rsidRPr="00663431">
      <w:rPr>
        <w:rFonts w:ascii="Times New Roman" w:hAnsi="Times New Roman" w:cs="Times New Roman"/>
        <w:noProof/>
        <w:sz w:val="24"/>
      </w:rPr>
      <w:t>1</w:t>
    </w:r>
    <w:r w:rsidRPr="00663431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014A" w14:textId="67878C66" w:rsidR="00663431" w:rsidRPr="00663431" w:rsidRDefault="00663431" w:rsidP="0066343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A66D" w14:textId="77777777" w:rsidR="00663431" w:rsidRDefault="00663431" w:rsidP="00663431">
      <w:pPr>
        <w:spacing w:after="0" w:line="240" w:lineRule="auto"/>
      </w:pPr>
      <w:r>
        <w:separator/>
      </w:r>
    </w:p>
  </w:footnote>
  <w:footnote w:type="continuationSeparator" w:id="0">
    <w:p w14:paraId="6CEB76D7" w14:textId="77777777" w:rsidR="00663431" w:rsidRDefault="00663431" w:rsidP="0066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5EE4" w14:textId="77777777" w:rsidR="00663431" w:rsidRDefault="00663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7397" w14:textId="77777777" w:rsidR="00663431" w:rsidRDefault="00663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E731" w14:textId="77777777" w:rsidR="00663431" w:rsidRDefault="006634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901EF"/>
    <w:rsid w:val="000E31C1"/>
    <w:rsid w:val="001232FB"/>
    <w:rsid w:val="0012499F"/>
    <w:rsid w:val="0013099F"/>
    <w:rsid w:val="001355D5"/>
    <w:rsid w:val="00136AB4"/>
    <w:rsid w:val="0016719B"/>
    <w:rsid w:val="001C08CA"/>
    <w:rsid w:val="001D1874"/>
    <w:rsid w:val="0022334A"/>
    <w:rsid w:val="00226988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3E1D93"/>
    <w:rsid w:val="00416AEE"/>
    <w:rsid w:val="00430F63"/>
    <w:rsid w:val="004422BD"/>
    <w:rsid w:val="00473B20"/>
    <w:rsid w:val="00493CD4"/>
    <w:rsid w:val="004B42ED"/>
    <w:rsid w:val="004B71A4"/>
    <w:rsid w:val="004F3532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63431"/>
    <w:rsid w:val="006825F8"/>
    <w:rsid w:val="0069320B"/>
    <w:rsid w:val="006D12FB"/>
    <w:rsid w:val="006E6D19"/>
    <w:rsid w:val="006F7157"/>
    <w:rsid w:val="00751170"/>
    <w:rsid w:val="00776665"/>
    <w:rsid w:val="007A6902"/>
    <w:rsid w:val="007B5ACC"/>
    <w:rsid w:val="007D0AF5"/>
    <w:rsid w:val="007D60E6"/>
    <w:rsid w:val="007F3AD3"/>
    <w:rsid w:val="00813CA1"/>
    <w:rsid w:val="00824499"/>
    <w:rsid w:val="00831129"/>
    <w:rsid w:val="0083535B"/>
    <w:rsid w:val="00850CDB"/>
    <w:rsid w:val="008646E9"/>
    <w:rsid w:val="00884154"/>
    <w:rsid w:val="008B02E8"/>
    <w:rsid w:val="008B7483"/>
    <w:rsid w:val="008C2967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3EAE"/>
    <w:rsid w:val="00A54AAA"/>
    <w:rsid w:val="00A65C6D"/>
    <w:rsid w:val="00AC295A"/>
    <w:rsid w:val="00AE0CA0"/>
    <w:rsid w:val="00AE1F0D"/>
    <w:rsid w:val="00AF56B6"/>
    <w:rsid w:val="00B21CB0"/>
    <w:rsid w:val="00B312D5"/>
    <w:rsid w:val="00B5376F"/>
    <w:rsid w:val="00B55130"/>
    <w:rsid w:val="00B76692"/>
    <w:rsid w:val="00C1460B"/>
    <w:rsid w:val="00C63E36"/>
    <w:rsid w:val="00C73C54"/>
    <w:rsid w:val="00CA3326"/>
    <w:rsid w:val="00CD103C"/>
    <w:rsid w:val="00D0492F"/>
    <w:rsid w:val="00D113BB"/>
    <w:rsid w:val="00D35DE7"/>
    <w:rsid w:val="00D41DD5"/>
    <w:rsid w:val="00D72B29"/>
    <w:rsid w:val="00D90AD4"/>
    <w:rsid w:val="00DC129B"/>
    <w:rsid w:val="00DC491F"/>
    <w:rsid w:val="00DC4ED9"/>
    <w:rsid w:val="00DC6660"/>
    <w:rsid w:val="00DE4E2B"/>
    <w:rsid w:val="00DE654B"/>
    <w:rsid w:val="00DF7AA8"/>
    <w:rsid w:val="00E415E4"/>
    <w:rsid w:val="00E54FA5"/>
    <w:rsid w:val="00E85D2E"/>
    <w:rsid w:val="00ED3BD4"/>
    <w:rsid w:val="00EF73F3"/>
    <w:rsid w:val="00F028F2"/>
    <w:rsid w:val="00F0738F"/>
    <w:rsid w:val="00F33325"/>
    <w:rsid w:val="00F3380C"/>
    <w:rsid w:val="00F5131A"/>
    <w:rsid w:val="00F60E8B"/>
    <w:rsid w:val="00F620B1"/>
    <w:rsid w:val="00F72837"/>
    <w:rsid w:val="00F72B49"/>
    <w:rsid w:val="00FC7641"/>
    <w:rsid w:val="00FE32A6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705F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63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431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431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F33325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3BAF-3DA7-4A4B-A0B9-A0EC18FB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2023-07-29T06:00:00Z</dcterms:created>
  <dcterms:modified xsi:type="dcterms:W3CDTF">2026-05-13T03:37:00Z</dcterms:modified>
</cp:coreProperties>
</file>